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731FF">
      <w:pPr>
        <w:pStyle w:val="2"/>
        <w:ind w:left="0" w:leftChars="0" w:firstLine="281" w:firstLineChars="100"/>
        <w:jc w:val="center"/>
        <w:rPr>
          <w:rFonts w:hint="eastAsia" w:eastAsia="黑体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 w:bidi="en-US"/>
        </w:rPr>
        <w:t>第四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 w:bidi="en-US"/>
        </w:rPr>
        <w:t>期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 w:bidi="en-US"/>
        </w:rPr>
        <w:t>“铝灰暨大修渣综合利用及无害化处置专题培训交流会”回执表</w:t>
      </w:r>
    </w:p>
    <w:tbl>
      <w:tblPr>
        <w:tblStyle w:val="5"/>
        <w:tblpPr w:leftFromText="180" w:rightFromText="180" w:vertAnchor="text" w:horzAnchor="page" w:tblpXSpec="center" w:tblpY="178"/>
        <w:tblW w:w="10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930"/>
        <w:gridCol w:w="1353"/>
        <w:gridCol w:w="1698"/>
        <w:gridCol w:w="503"/>
        <w:gridCol w:w="643"/>
        <w:gridCol w:w="609"/>
        <w:gridCol w:w="459"/>
        <w:gridCol w:w="2346"/>
      </w:tblGrid>
      <w:tr w14:paraId="6AD8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623" w:type="dxa"/>
            <w:noWrap w:val="0"/>
            <w:vAlign w:val="center"/>
          </w:tcPr>
          <w:p w14:paraId="1C7FB0B4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8541" w:type="dxa"/>
            <w:gridSpan w:val="8"/>
            <w:noWrap w:val="0"/>
            <w:vAlign w:val="center"/>
          </w:tcPr>
          <w:p w14:paraId="292B2756">
            <w:pPr>
              <w:spacing w:after="50" w:line="0" w:lineRule="atLeast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7E7C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623" w:type="dxa"/>
            <w:noWrap w:val="0"/>
            <w:vAlign w:val="center"/>
          </w:tcPr>
          <w:p w14:paraId="422FCDF6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审 批 人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239BFA95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4BF30D61">
            <w:pPr>
              <w:pStyle w:val="4"/>
              <w:spacing w:after="50" w:line="0" w:lineRule="atLeast"/>
              <w:outlineLvl w:val="9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 w14:paraId="73906429">
            <w:pPr>
              <w:pStyle w:val="4"/>
              <w:spacing w:after="50" w:line="0" w:lineRule="atLeast"/>
              <w:outlineLvl w:val="9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 w14:paraId="5DF25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623" w:type="dxa"/>
            <w:noWrap w:val="0"/>
            <w:vAlign w:val="center"/>
          </w:tcPr>
          <w:p w14:paraId="4BB261C5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77921A1D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4EA84C9C">
            <w:pPr>
              <w:pStyle w:val="4"/>
              <w:spacing w:after="50" w:line="0" w:lineRule="atLeast"/>
              <w:outlineLvl w:val="9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 w14:paraId="254567E5">
            <w:pPr>
              <w:pStyle w:val="4"/>
              <w:spacing w:after="50" w:line="0" w:lineRule="atLeast"/>
              <w:outlineLvl w:val="9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 w14:paraId="1F78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623" w:type="dxa"/>
            <w:noWrap w:val="0"/>
            <w:vAlign w:val="center"/>
          </w:tcPr>
          <w:p w14:paraId="414828B7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电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话</w:t>
            </w:r>
          </w:p>
        </w:tc>
        <w:tc>
          <w:tcPr>
            <w:tcW w:w="3981" w:type="dxa"/>
            <w:gridSpan w:val="3"/>
            <w:noWrap w:val="0"/>
            <w:vAlign w:val="center"/>
          </w:tcPr>
          <w:p w14:paraId="19020DFC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57B30F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传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 w14:paraId="5C36268F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5594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23" w:type="dxa"/>
            <w:noWrap w:val="0"/>
            <w:vAlign w:val="center"/>
          </w:tcPr>
          <w:p w14:paraId="43716A02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930" w:type="dxa"/>
            <w:noWrap w:val="0"/>
            <w:vAlign w:val="center"/>
          </w:tcPr>
          <w:p w14:paraId="10A23242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53" w:type="dxa"/>
            <w:noWrap w:val="0"/>
            <w:vAlign w:val="center"/>
          </w:tcPr>
          <w:p w14:paraId="193E9C61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698" w:type="dxa"/>
            <w:noWrap w:val="0"/>
            <w:vAlign w:val="center"/>
          </w:tcPr>
          <w:p w14:paraId="05BDBBC2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5CF366E5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手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 w14:paraId="3ECAA548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箱</w:t>
            </w:r>
          </w:p>
        </w:tc>
      </w:tr>
      <w:tr w14:paraId="6E92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23" w:type="dxa"/>
            <w:noWrap w:val="0"/>
            <w:vAlign w:val="center"/>
          </w:tcPr>
          <w:p w14:paraId="14FC3941">
            <w:pPr>
              <w:spacing w:after="50" w:line="0" w:lineRule="atLeas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6ACE889">
            <w:pPr>
              <w:spacing w:after="50" w:line="0" w:lineRule="atLeas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301CAE98">
            <w:pPr>
              <w:spacing w:after="50" w:line="0" w:lineRule="atLeas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1DD328A8">
            <w:pPr>
              <w:spacing w:after="50" w:line="0" w:lineRule="atLeas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1DD026C5">
            <w:pPr>
              <w:spacing w:after="50" w:line="0" w:lineRule="atLeas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 w14:paraId="2897ED17">
            <w:pPr>
              <w:spacing w:after="50" w:line="0" w:lineRule="atLeas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1AC5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23" w:type="dxa"/>
            <w:noWrap w:val="0"/>
            <w:vAlign w:val="center"/>
          </w:tcPr>
          <w:p w14:paraId="54E4C91B">
            <w:pPr>
              <w:spacing w:after="50" w:line="0" w:lineRule="atLeas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EF1BE5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3905E9BE">
            <w:pPr>
              <w:spacing w:after="50" w:line="0" w:lineRule="atLeas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57D1D950">
            <w:pPr>
              <w:spacing w:after="50" w:line="0" w:lineRule="atLeas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4E889B2F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 w14:paraId="51FCF867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2826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23" w:type="dxa"/>
            <w:noWrap w:val="0"/>
            <w:vAlign w:val="center"/>
          </w:tcPr>
          <w:p w14:paraId="40CCF40E">
            <w:pPr>
              <w:spacing w:after="50" w:line="0" w:lineRule="atLeas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BD67CD9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16421331">
            <w:pPr>
              <w:spacing w:after="50" w:line="0" w:lineRule="atLeas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28018D62">
            <w:pPr>
              <w:spacing w:after="50" w:line="0" w:lineRule="atLeas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3B6012DD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 w14:paraId="3791E4D1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48CB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23" w:type="dxa"/>
            <w:noWrap w:val="0"/>
            <w:vAlign w:val="center"/>
          </w:tcPr>
          <w:p w14:paraId="4D66A301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CC6076F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34430EC1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1B7B2278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70D80494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 w14:paraId="1180FEE2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3029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23" w:type="dxa"/>
            <w:noWrap w:val="0"/>
            <w:vAlign w:val="center"/>
          </w:tcPr>
          <w:p w14:paraId="0B30D787">
            <w:pPr>
              <w:spacing w:after="50" w:line="0" w:lineRule="atLeas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  <w:t>参与类别</w:t>
            </w:r>
          </w:p>
        </w:tc>
        <w:tc>
          <w:tcPr>
            <w:tcW w:w="8541" w:type="dxa"/>
            <w:gridSpan w:val="8"/>
            <w:noWrap w:val="0"/>
            <w:vAlign w:val="center"/>
          </w:tcPr>
          <w:p w14:paraId="0F4080E2">
            <w:pPr>
              <w:spacing w:after="50" w:line="0" w:lineRule="atLeast"/>
              <w:ind w:left="0" w:leftChars="0" w:firstLine="379" w:firstLineChars="158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  <w:t>□承办赞助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 xml:space="preserve">5.8W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  <w:t>□协办赞助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 xml:space="preserve">3.8W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  <w:t>□发言赞助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 xml:space="preserve">1.2W   </w:t>
            </w:r>
          </w:p>
          <w:p w14:paraId="288EA5DB">
            <w:pPr>
              <w:spacing w:after="50" w:line="0" w:lineRule="atLeast"/>
              <w:ind w:firstLine="240" w:firstLineChars="100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  <w:t>□展位赞助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 xml:space="preserve">1W 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  <w:t>□普通参会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 xml:space="preserve">3900元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  <w:t>□资料入袋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 xml:space="preserve">8000元   </w:t>
            </w:r>
          </w:p>
          <w:p w14:paraId="44854850">
            <w:pPr>
              <w:spacing w:after="50" w:line="0" w:lineRule="atLeast"/>
              <w:ind w:firstLine="240" w:firstLineChars="100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  <w:t>□会刊彩页宣传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>3000元</w:t>
            </w:r>
          </w:p>
        </w:tc>
      </w:tr>
      <w:tr w14:paraId="7389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23" w:type="dxa"/>
            <w:noWrap w:val="0"/>
            <w:vAlign w:val="center"/>
          </w:tcPr>
          <w:p w14:paraId="1DFDF5C5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是否住宿</w:t>
            </w:r>
          </w:p>
        </w:tc>
        <w:tc>
          <w:tcPr>
            <w:tcW w:w="4484" w:type="dxa"/>
            <w:gridSpan w:val="4"/>
            <w:noWrap w:val="0"/>
            <w:vAlign w:val="center"/>
          </w:tcPr>
          <w:p w14:paraId="3C6FD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数量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□单间大床房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□双人住标间</w:t>
            </w:r>
          </w:p>
        </w:tc>
        <w:tc>
          <w:tcPr>
            <w:tcW w:w="4057" w:type="dxa"/>
            <w:gridSpan w:val="4"/>
            <w:noWrap w:val="0"/>
            <w:vAlign w:val="center"/>
          </w:tcPr>
          <w:p w14:paraId="6C1A0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  <w:t>入住时间：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 xml:space="preserve">8月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 xml:space="preserve">---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 w14:paraId="5ABE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1623" w:type="dxa"/>
            <w:noWrap w:val="0"/>
            <w:vAlign w:val="center"/>
          </w:tcPr>
          <w:p w14:paraId="0D6145F6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8541" w:type="dxa"/>
            <w:gridSpan w:val="8"/>
            <w:noWrap w:val="0"/>
            <w:vAlign w:val="center"/>
          </w:tcPr>
          <w:p w14:paraId="285AAFDE">
            <w:pPr>
              <w:spacing w:after="50" w:line="0" w:lineRule="atLeas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帐户名：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  <w:t>北京中环经联环境科技有限公司</w:t>
            </w:r>
          </w:p>
          <w:p w14:paraId="3BF38656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开户行：工行北京西四环支行</w:t>
            </w:r>
          </w:p>
          <w:p w14:paraId="4F83B759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帐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号：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0200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>2077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0920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>0152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082</w:t>
            </w:r>
          </w:p>
        </w:tc>
      </w:tr>
      <w:tr w14:paraId="7994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623" w:type="dxa"/>
            <w:noWrap w:val="0"/>
            <w:vAlign w:val="center"/>
          </w:tcPr>
          <w:p w14:paraId="7ABD7290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电汇金额</w:t>
            </w:r>
          </w:p>
        </w:tc>
        <w:tc>
          <w:tcPr>
            <w:tcW w:w="5127" w:type="dxa"/>
            <w:gridSpan w:val="5"/>
            <w:noWrap w:val="0"/>
            <w:vAlign w:val="center"/>
          </w:tcPr>
          <w:p w14:paraId="610DCB93">
            <w:pPr>
              <w:spacing w:after="50" w:line="0" w:lineRule="atLeast"/>
              <w:ind w:firstLine="480" w:firstLineChars="2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万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仟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佰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拾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元整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 w14:paraId="2B01F17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写</w:t>
            </w:r>
          </w:p>
        </w:tc>
        <w:tc>
          <w:tcPr>
            <w:tcW w:w="2346" w:type="dxa"/>
            <w:noWrap w:val="0"/>
            <w:vAlign w:val="center"/>
          </w:tcPr>
          <w:p w14:paraId="41C7C9C8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￥：</w:t>
            </w:r>
          </w:p>
        </w:tc>
      </w:tr>
      <w:tr w14:paraId="19CD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1623" w:type="dxa"/>
            <w:noWrap w:val="0"/>
            <w:vAlign w:val="center"/>
          </w:tcPr>
          <w:p w14:paraId="5126AE1F">
            <w:pPr>
              <w:spacing w:line="440" w:lineRule="exact"/>
              <w:ind w:right="-57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开票信息</w:t>
            </w:r>
          </w:p>
        </w:tc>
        <w:tc>
          <w:tcPr>
            <w:tcW w:w="5127" w:type="dxa"/>
            <w:gridSpan w:val="5"/>
            <w:noWrap w:val="0"/>
            <w:vAlign w:val="center"/>
          </w:tcPr>
          <w:p w14:paraId="06C02F7A">
            <w:pPr>
              <w:spacing w:line="480" w:lineRule="exact"/>
              <w:ind w:right="-57"/>
              <w:jc w:val="both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称：</w:t>
            </w:r>
          </w:p>
          <w:p w14:paraId="25F9435C">
            <w:pPr>
              <w:spacing w:line="480" w:lineRule="exact"/>
              <w:ind w:right="-57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纳税人识别号：</w:t>
            </w:r>
          </w:p>
          <w:p w14:paraId="09C59684">
            <w:pPr>
              <w:spacing w:line="480" w:lineRule="exact"/>
              <w:ind w:right="-57"/>
              <w:jc w:val="both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址、电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话：</w:t>
            </w:r>
          </w:p>
          <w:p w14:paraId="406C0C9B">
            <w:pPr>
              <w:spacing w:line="480" w:lineRule="exact"/>
              <w:ind w:right="-57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开户行及账号：</w:t>
            </w:r>
          </w:p>
          <w:p w14:paraId="5D3C63F7">
            <w:pPr>
              <w:pStyle w:val="2"/>
              <w:jc w:val="both"/>
            </w:pPr>
          </w:p>
        </w:tc>
        <w:tc>
          <w:tcPr>
            <w:tcW w:w="3414" w:type="dxa"/>
            <w:gridSpan w:val="3"/>
            <w:noWrap w:val="0"/>
            <w:vAlign w:val="top"/>
          </w:tcPr>
          <w:p w14:paraId="5577B30A">
            <w:pPr>
              <w:spacing w:line="34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请注明：</w:t>
            </w:r>
          </w:p>
          <w:p w14:paraId="776BF419">
            <w:pPr>
              <w:spacing w:line="34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增值税普票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0A054905">
            <w:pPr>
              <w:spacing w:line="34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增值税专用发票</w:t>
            </w:r>
          </w:p>
          <w:p w14:paraId="7BF75B7E">
            <w:pPr>
              <w:spacing w:line="34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□会议费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3EFE5409">
            <w:pPr>
              <w:spacing w:line="34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□会务费</w:t>
            </w:r>
          </w:p>
        </w:tc>
      </w:tr>
      <w:tr w14:paraId="5F96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1623" w:type="dxa"/>
            <w:noWrap w:val="0"/>
            <w:vAlign w:val="center"/>
          </w:tcPr>
          <w:p w14:paraId="1651A4D5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参会方式</w:t>
            </w:r>
          </w:p>
        </w:tc>
        <w:tc>
          <w:tcPr>
            <w:tcW w:w="5127" w:type="dxa"/>
            <w:gridSpan w:val="5"/>
            <w:noWrap w:val="0"/>
            <w:vAlign w:val="center"/>
          </w:tcPr>
          <w:p w14:paraId="1FF1B240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请将参会回执回传或E-mail至会务组，在会议前一周会务组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发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eastAsia="zh-CN"/>
              </w:rPr>
              <w:t>送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eastAsia="zh-CN"/>
              </w:rPr>
              <w:t>报到通知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》，其中将详细注明报到时间、报到地点、食宿等具体安排事项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  <w:lang w:eastAsia="zh-CN"/>
              </w:rPr>
              <w:t>，请各位与会人员提前安排行程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。</w:t>
            </w:r>
          </w:p>
        </w:tc>
        <w:tc>
          <w:tcPr>
            <w:tcW w:w="3414" w:type="dxa"/>
            <w:gridSpan w:val="3"/>
            <w:noWrap w:val="0"/>
            <w:vAlign w:val="center"/>
          </w:tcPr>
          <w:p w14:paraId="4D19C2EF">
            <w:pPr>
              <w:spacing w:line="340" w:lineRule="exact"/>
              <w:ind w:firstLine="823" w:firstLineChars="34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单位印章</w:t>
            </w:r>
          </w:p>
          <w:p w14:paraId="58F94126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34AE9D30">
            <w:pPr>
              <w:spacing w:after="50" w:line="0" w:lineRule="atLeast"/>
              <w:ind w:firstLine="705" w:firstLineChars="294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 w14:paraId="3726C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hAnsi="宋体" w:asciiTheme="majorAscii"/>
          <w:bCs/>
          <w:sz w:val="24"/>
          <w:szCs w:val="24"/>
        </w:rPr>
      </w:pPr>
    </w:p>
    <w:p w14:paraId="13224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textAlignment w:val="auto"/>
        <w:rPr>
          <w:rFonts w:hAnsi="宋体" w:asciiTheme="majorAscii"/>
          <w:bCs/>
          <w:sz w:val="24"/>
          <w:szCs w:val="24"/>
        </w:rPr>
      </w:pPr>
      <w:r>
        <w:rPr>
          <w:rFonts w:hint="eastAsia" w:hAnsi="宋体" w:asciiTheme="majorAscii"/>
          <w:bCs/>
          <w:sz w:val="24"/>
          <w:szCs w:val="24"/>
        </w:rPr>
        <w:t>注: 1、报名人员较多时此表格可复印使用，传真件有效，请用正楷字填写。</w:t>
      </w:r>
    </w:p>
    <w:p w14:paraId="35733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Ansi="宋体" w:asciiTheme="majorAscii"/>
          <w:bCs/>
          <w:sz w:val="24"/>
          <w:szCs w:val="24"/>
        </w:rPr>
      </w:pPr>
      <w:r>
        <w:rPr>
          <w:rFonts w:hint="eastAsia" w:hAnsi="宋体" w:asciiTheme="majorAscii"/>
          <w:bCs/>
          <w:sz w:val="24"/>
          <w:szCs w:val="24"/>
        </w:rPr>
        <w:t xml:space="preserve">  </w:t>
      </w:r>
      <w:r>
        <w:rPr>
          <w:rFonts w:hint="eastAsia" w:hAnsi="宋体" w:eastAsia="宋体" w:asciiTheme="majorAscii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hAnsi="宋体" w:asciiTheme="majorAscii"/>
          <w:bCs/>
          <w:sz w:val="24"/>
          <w:szCs w:val="24"/>
        </w:rPr>
        <w:t xml:space="preserve"> 2、通知文件有限，请协助转发组织相关单位报名参加。</w:t>
      </w:r>
    </w:p>
    <w:p w14:paraId="734517FC">
      <w:pPr>
        <w:rPr>
          <w:rFonts w:hint="default"/>
          <w:lang w:val="en-US"/>
        </w:rPr>
      </w:pPr>
      <w:r>
        <w:rPr>
          <w:rFonts w:hint="eastAsia" w:hAnsi="宋体" w:asciiTheme="majorAscii"/>
          <w:bCs/>
          <w:sz w:val="24"/>
          <w:szCs w:val="24"/>
        </w:rPr>
        <w:t xml:space="preserve">  </w:t>
      </w:r>
      <w:r>
        <w:rPr>
          <w:rFonts w:hint="eastAsia" w:hAnsi="宋体" w:eastAsia="宋体" w:asciiTheme="majorAscii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hAnsi="宋体" w:asciiTheme="majorAscii"/>
          <w:bCs/>
          <w:sz w:val="24"/>
          <w:szCs w:val="24"/>
        </w:rPr>
        <w:t xml:space="preserve"> 3、联系人：</w:t>
      </w:r>
      <w:r>
        <w:rPr>
          <w:rFonts w:hint="eastAsia" w:hAnsi="宋体" w:eastAsia="宋体" w:asciiTheme="majorAscii"/>
          <w:bCs/>
          <w:sz w:val="24"/>
          <w:szCs w:val="24"/>
          <w:lang w:val="en-US" w:eastAsia="zh-CN"/>
        </w:rPr>
        <w:t>杨 琳</w:t>
      </w:r>
      <w:r>
        <w:rPr>
          <w:rFonts w:hint="eastAsia" w:hAnsi="宋体" w:asciiTheme="majorAscii"/>
          <w:bCs/>
          <w:sz w:val="24"/>
          <w:szCs w:val="24"/>
        </w:rPr>
        <w:t xml:space="preserve">            电话：</w:t>
      </w:r>
      <w:r>
        <w:rPr>
          <w:rFonts w:hint="eastAsia" w:hAnsi="宋体" w:eastAsia="宋体" w:asciiTheme="majorAscii"/>
          <w:bCs/>
          <w:sz w:val="24"/>
          <w:szCs w:val="24"/>
          <w:lang w:val="en-US" w:eastAsia="zh-CN"/>
        </w:rPr>
        <w:t>15801439634</w:t>
      </w:r>
      <w:bookmarkStart w:id="0" w:name="_GoBack"/>
      <w:bookmarkEnd w:id="0"/>
    </w:p>
    <w:sectPr>
      <w:pgSz w:w="11906" w:h="16838"/>
      <w:pgMar w:top="1020" w:right="669" w:bottom="102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YTkyMmQzODBhNGIyZWY3MTRmNjBiNTg3NzRkYTcifQ=="/>
  </w:docVars>
  <w:rsids>
    <w:rsidRoot w:val="384108B4"/>
    <w:rsid w:val="08774196"/>
    <w:rsid w:val="0BF5459A"/>
    <w:rsid w:val="107C2883"/>
    <w:rsid w:val="14DF25F0"/>
    <w:rsid w:val="1E7B6870"/>
    <w:rsid w:val="1FCC2D6E"/>
    <w:rsid w:val="27063343"/>
    <w:rsid w:val="384108B4"/>
    <w:rsid w:val="38EF77E6"/>
    <w:rsid w:val="3FD81150"/>
    <w:rsid w:val="41567506"/>
    <w:rsid w:val="41960BCE"/>
    <w:rsid w:val="7D8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before="120" w:after="120" w:afterLines="0" w:afterAutospacing="0" w:line="480" w:lineRule="exact"/>
      <w:ind w:left="0" w:leftChars="0" w:firstLine="883" w:firstLineChars="200"/>
      <w:jc w:val="left"/>
    </w:pPr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467</Characters>
  <Lines>0</Lines>
  <Paragraphs>0</Paragraphs>
  <TotalTime>3</TotalTime>
  <ScaleCrop>false</ScaleCrop>
  <LinksUpToDate>false</LinksUpToDate>
  <CharactersWithSpaces>601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2024-06-18T06:58:00Z</dcterms:created>
  <dc:creator>冯斌</dc:creator>
  <cp:lastModifiedBy>Administrator</cp:lastModifiedBy>
  <dcterms:modified xsi:type="dcterms:W3CDTF">2024-07-22T05:51:59Z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B376522662D7498CBC5D33DCB8962961_13</vt:lpwstr>
  </property>
</Properties>
</file>