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69F07">
      <w:pPr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 w14:paraId="7E7FB34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再生有色金属产业先进适用技术装备申报承诺表</w:t>
      </w:r>
    </w:p>
    <w:tbl>
      <w:tblPr>
        <w:tblStyle w:val="6"/>
        <w:tblpPr w:leftFromText="180" w:rightFromText="180" w:vertAnchor="text" w:tblpX="133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 w14:paraId="0E8A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36" w:type="dxa"/>
            <w:vAlign w:val="center"/>
          </w:tcPr>
          <w:p w14:paraId="040D5535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23894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6" w:hRule="atLeast"/>
        </w:trPr>
        <w:tc>
          <w:tcPr>
            <w:tcW w:w="8936" w:type="dxa"/>
          </w:tcPr>
          <w:p w14:paraId="7225350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6FE63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申报单位真实性承诺声明：</w:t>
            </w:r>
          </w:p>
          <w:p w14:paraId="17DEDCD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CBD5D0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承诺：近三年内无违法违规记录、未列入企业经营异常名录和严重违法失信名单。此次申报的（工艺技术设备名称）无任何产权纠纷、技术产权明晰，上报的所有材料真实无误，若有违背，愿意承担由此引发的一切法律责任及其他相关责任。</w:t>
            </w:r>
          </w:p>
          <w:p w14:paraId="35D66A00">
            <w:pPr>
              <w:ind w:left="2730" w:leftChars="1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AD48E1">
            <w:pPr>
              <w:ind w:left="2730" w:leftChars="1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D1D97E">
            <w:pPr>
              <w:ind w:left="2730" w:leftChars="1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91BD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E1C9B72">
            <w:pPr>
              <w:wordWrap w:val="0"/>
              <w:ind w:left="2940" w:leftChars="14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单位负责人签字：</w:t>
            </w:r>
          </w:p>
          <w:p w14:paraId="6A843BA1">
            <w:pPr>
              <w:wordWrap w:val="0"/>
              <w:ind w:left="2940" w:leftChars="14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F079CF">
            <w:pPr>
              <w:wordWrap w:val="0"/>
              <w:ind w:left="2730" w:leftChars="1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申报单位（公章）</w:t>
            </w:r>
          </w:p>
          <w:p w14:paraId="3D7DF0BC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3FF9697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474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5F41013C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 w14:paraId="5BD94797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再生有色金属产业先进适用工艺技术装备申报表</w:t>
      </w:r>
    </w:p>
    <w:tbl>
      <w:tblPr>
        <w:tblStyle w:val="6"/>
        <w:tblW w:w="879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592"/>
      </w:tblGrid>
      <w:tr w14:paraId="3F6E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90" w:type="dxa"/>
            <w:gridSpan w:val="2"/>
            <w:vAlign w:val="center"/>
          </w:tcPr>
          <w:p w14:paraId="399C622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单位名称：</w:t>
            </w:r>
          </w:p>
        </w:tc>
      </w:tr>
      <w:tr w14:paraId="3BAA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90" w:type="dxa"/>
            <w:gridSpan w:val="2"/>
            <w:vAlign w:val="center"/>
          </w:tcPr>
          <w:p w14:paraId="1B4EDE1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工艺技术设备名称：</w:t>
            </w:r>
          </w:p>
        </w:tc>
      </w:tr>
      <w:tr w14:paraId="04FD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98" w:type="dxa"/>
            <w:vAlign w:val="center"/>
          </w:tcPr>
          <w:p w14:paraId="1EF3833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联系人：</w:t>
            </w:r>
          </w:p>
        </w:tc>
        <w:tc>
          <w:tcPr>
            <w:tcW w:w="4592" w:type="dxa"/>
            <w:vAlign w:val="center"/>
          </w:tcPr>
          <w:p w14:paraId="7EFE833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职务：</w:t>
            </w:r>
          </w:p>
        </w:tc>
      </w:tr>
      <w:tr w14:paraId="277D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98" w:type="dxa"/>
            <w:vAlign w:val="center"/>
          </w:tcPr>
          <w:p w14:paraId="138881D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</w:tc>
        <w:tc>
          <w:tcPr>
            <w:tcW w:w="4592" w:type="dxa"/>
            <w:vAlign w:val="center"/>
          </w:tcPr>
          <w:p w14:paraId="76EAC46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邮箱：</w:t>
            </w:r>
          </w:p>
        </w:tc>
      </w:tr>
      <w:tr w14:paraId="692D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790" w:type="dxa"/>
            <w:gridSpan w:val="2"/>
          </w:tcPr>
          <w:p w14:paraId="2718457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单位简介：（</w:t>
            </w:r>
            <w:r>
              <w:rPr>
                <w:rFonts w:eastAsia="仿宋" w:cs="Times New Roman"/>
                <w:sz w:val="24"/>
              </w:rPr>
              <w:t>200字以内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1F19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790" w:type="dxa"/>
            <w:gridSpan w:val="2"/>
          </w:tcPr>
          <w:p w14:paraId="0DF6FC6E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工艺技术设备简介：</w:t>
            </w:r>
          </w:p>
          <w:p w14:paraId="573ECBB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（需说明申报的是生产工艺、技术装备或是产业化项目，</w:t>
            </w:r>
            <w:r>
              <w:rPr>
                <w:rFonts w:eastAsia="仿宋" w:cs="Times New Roman"/>
                <w:sz w:val="24"/>
              </w:rPr>
              <w:t>500字以</w:t>
            </w:r>
            <w:r>
              <w:rPr>
                <w:rFonts w:hint="eastAsia" w:ascii="仿宋" w:hAnsi="仿宋" w:eastAsia="仿宋"/>
                <w:sz w:val="24"/>
              </w:rPr>
              <w:t>内）</w:t>
            </w:r>
          </w:p>
        </w:tc>
      </w:tr>
      <w:tr w14:paraId="5C4B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90" w:type="dxa"/>
            <w:gridSpan w:val="2"/>
          </w:tcPr>
          <w:p w14:paraId="28B72A1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关键技术与主要技术指标：</w:t>
            </w:r>
          </w:p>
          <w:p w14:paraId="15D660C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（简要说明技术关键点及适用条件等</w:t>
            </w:r>
            <w:r>
              <w:rPr>
                <w:rFonts w:eastAsia="仿宋" w:cs="Times New Roman"/>
                <w:sz w:val="24"/>
              </w:rPr>
              <w:t>，500字以</w:t>
            </w:r>
            <w:r>
              <w:rPr>
                <w:rFonts w:hint="eastAsia" w:ascii="仿宋" w:hAnsi="仿宋" w:eastAsia="仿宋"/>
                <w:sz w:val="24"/>
              </w:rPr>
              <w:t>内）</w:t>
            </w:r>
          </w:p>
        </w:tc>
      </w:tr>
      <w:tr w14:paraId="1F05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790" w:type="dxa"/>
            <w:gridSpan w:val="2"/>
          </w:tcPr>
          <w:p w14:paraId="68E4726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技术（装备）应用案例：</w:t>
            </w:r>
          </w:p>
        </w:tc>
      </w:tr>
      <w:tr w14:paraId="1B53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790" w:type="dxa"/>
            <w:gridSpan w:val="2"/>
            <w:vAlign w:val="center"/>
          </w:tcPr>
          <w:p w14:paraId="2636B1E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技术（装备）成熟度：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研发类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产业化示范类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>推广应用类</w:t>
            </w:r>
          </w:p>
        </w:tc>
      </w:tr>
      <w:tr w14:paraId="201D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790" w:type="dxa"/>
            <w:gridSpan w:val="2"/>
          </w:tcPr>
          <w:p w14:paraId="7E2AAD8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申报单位意见：</w:t>
            </w:r>
          </w:p>
          <w:p w14:paraId="464FEE1B">
            <w:pPr>
              <w:ind w:left="640" w:firstLine="2160" w:firstLineChars="900"/>
              <w:rPr>
                <w:rFonts w:hint="eastAsia" w:ascii="仿宋" w:hAnsi="仿宋" w:eastAsia="仿宋"/>
                <w:sz w:val="24"/>
              </w:rPr>
            </w:pPr>
          </w:p>
          <w:p w14:paraId="036E688A">
            <w:pPr>
              <w:ind w:left="640" w:firstLine="3840" w:firstLineChars="1600"/>
              <w:rPr>
                <w:rFonts w:hint="eastAsia" w:ascii="仿宋" w:hAnsi="仿宋" w:eastAsia="仿宋"/>
                <w:sz w:val="24"/>
              </w:rPr>
            </w:pPr>
          </w:p>
          <w:p w14:paraId="3DAD2ABC">
            <w:pPr>
              <w:ind w:left="640" w:firstLine="3840" w:firstLineChars="1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 w14:paraId="374D3568">
            <w:pPr>
              <w:ind w:left="64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 w14:paraId="280698B8">
            <w:pPr>
              <w:ind w:left="64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2B5DA99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请以</w:t>
      </w:r>
      <w:r>
        <w:rPr>
          <w:rFonts w:ascii="Calibri" w:hAnsi="Calibri" w:eastAsia="宋体" w:cs="Calibri"/>
          <w:color w:val="000000"/>
          <w:kern w:val="0"/>
          <w:sz w:val="24"/>
          <w:lang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【先进技术装备申报】+单位名称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命名文件包，于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5年8月15日前发送至邮箱：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qil@chinacmra.org</w:t>
      </w:r>
    </w:p>
    <w:p w14:paraId="433FF606">
      <w:pPr>
        <w:widowControl/>
        <w:jc w:val="lef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CE1ACD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 w14:paraId="08E6DD0E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科技成果转化合作需求表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182"/>
        <w:gridCol w:w="1680"/>
        <w:gridCol w:w="4118"/>
        <w:gridCol w:w="2047"/>
        <w:gridCol w:w="2123"/>
      </w:tblGrid>
      <w:tr w14:paraId="3328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42" w:type="dxa"/>
          </w:tcPr>
          <w:p w14:paraId="1BBB068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2182" w:type="dxa"/>
          </w:tcPr>
          <w:p w14:paraId="70F540F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需求项目名称</w:t>
            </w:r>
          </w:p>
        </w:tc>
        <w:tc>
          <w:tcPr>
            <w:tcW w:w="1680" w:type="dxa"/>
          </w:tcPr>
          <w:p w14:paraId="0BCAA6E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单位简介</w:t>
            </w:r>
          </w:p>
        </w:tc>
        <w:tc>
          <w:tcPr>
            <w:tcW w:w="4118" w:type="dxa"/>
          </w:tcPr>
          <w:p w14:paraId="78722EA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合作内容及拟达到的预期目标</w:t>
            </w:r>
          </w:p>
        </w:tc>
        <w:tc>
          <w:tcPr>
            <w:tcW w:w="2047" w:type="dxa"/>
          </w:tcPr>
          <w:p w14:paraId="4F74C01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联系人及职务</w:t>
            </w:r>
          </w:p>
        </w:tc>
        <w:tc>
          <w:tcPr>
            <w:tcW w:w="2123" w:type="dxa"/>
          </w:tcPr>
          <w:p w14:paraId="4CFA234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联系方式</w:t>
            </w:r>
          </w:p>
        </w:tc>
      </w:tr>
      <w:tr w14:paraId="6CBD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2" w:type="dxa"/>
          </w:tcPr>
          <w:p w14:paraId="212E707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0D9D0708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C237F2B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4118" w:type="dxa"/>
          </w:tcPr>
          <w:p w14:paraId="58D2767A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47" w:type="dxa"/>
          </w:tcPr>
          <w:p w14:paraId="1D1808B4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</w:tcPr>
          <w:p w14:paraId="3E12A7D3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</w:tr>
      <w:tr w14:paraId="73BD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2" w:type="dxa"/>
          </w:tcPr>
          <w:p w14:paraId="2D8BFB8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6E3CD762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F1FC20A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4118" w:type="dxa"/>
          </w:tcPr>
          <w:p w14:paraId="7063C1C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47" w:type="dxa"/>
          </w:tcPr>
          <w:p w14:paraId="3E0E3926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</w:tcPr>
          <w:p w14:paraId="42B34DD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</w:tr>
      <w:tr w14:paraId="1BF2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2" w:type="dxa"/>
          </w:tcPr>
          <w:p w14:paraId="4FCFEC2E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76A48A9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165693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4118" w:type="dxa"/>
          </w:tcPr>
          <w:p w14:paraId="4A82632F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47" w:type="dxa"/>
          </w:tcPr>
          <w:p w14:paraId="0723D3C0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</w:tcPr>
          <w:p w14:paraId="047F1FC8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</w:tr>
      <w:tr w14:paraId="3077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42" w:type="dxa"/>
          </w:tcPr>
          <w:p w14:paraId="500F3111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82" w:type="dxa"/>
          </w:tcPr>
          <w:p w14:paraId="71DA4B83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E8FE7D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4118" w:type="dxa"/>
          </w:tcPr>
          <w:p w14:paraId="51BDD156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047" w:type="dxa"/>
          </w:tcPr>
          <w:p w14:paraId="7A14ACDA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2123" w:type="dxa"/>
          </w:tcPr>
          <w:p w14:paraId="06381485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</w:p>
        </w:tc>
      </w:tr>
    </w:tbl>
    <w:p w14:paraId="02CE6D63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请以</w:t>
      </w:r>
      <w:r>
        <w:rPr>
          <w:rFonts w:ascii="Calibri" w:hAnsi="Calibri" w:eastAsia="宋体" w:cs="Calibri"/>
          <w:color w:val="000000"/>
          <w:kern w:val="0"/>
          <w:sz w:val="24"/>
          <w:lang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【成果转化】+单位名称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命名文件包，于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5年8月15日前发送至邮箱：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qil@chinacmra.org</w:t>
      </w:r>
    </w:p>
    <w:p w14:paraId="44472763">
      <w:pPr>
        <w:rPr>
          <w:rFonts w:hint="eastAsia" w:ascii="仿宋" w:hAnsi="仿宋" w:eastAsia="仿宋" w:cs="仿宋"/>
          <w:sz w:val="32"/>
          <w:szCs w:val="32"/>
        </w:rPr>
      </w:pPr>
    </w:p>
    <w:p w14:paraId="78BED230">
      <w:pPr>
        <w:rPr>
          <w:rFonts w:hint="eastAsia" w:ascii="仿宋" w:hAnsi="仿宋" w:eastAsia="仿宋" w:cs="仿宋"/>
          <w:sz w:val="32"/>
          <w:szCs w:val="32"/>
        </w:rPr>
      </w:pPr>
    </w:p>
    <w:p w14:paraId="4B926862">
      <w:pPr>
        <w:rPr>
          <w:rFonts w:hint="eastAsia" w:ascii="仿宋" w:hAnsi="仿宋" w:eastAsia="仿宋" w:cs="仿宋"/>
          <w:sz w:val="32"/>
          <w:szCs w:val="32"/>
        </w:rPr>
      </w:pPr>
    </w:p>
    <w:p w14:paraId="4ABB55A3"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FD1267C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附件4</w:t>
      </w:r>
    </w:p>
    <w:p w14:paraId="65BE1579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产学研合作意向需求征集表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003"/>
        <w:gridCol w:w="1515"/>
        <w:gridCol w:w="3195"/>
      </w:tblGrid>
      <w:tr w14:paraId="7EC1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53" w:type="dxa"/>
          </w:tcPr>
          <w:p w14:paraId="484AA62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713" w:type="dxa"/>
            <w:gridSpan w:val="3"/>
          </w:tcPr>
          <w:p w14:paraId="72D55F9D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ABB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53" w:type="dxa"/>
          </w:tcPr>
          <w:p w14:paraId="7288D51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需求项目名称</w:t>
            </w:r>
          </w:p>
        </w:tc>
        <w:tc>
          <w:tcPr>
            <w:tcW w:w="6713" w:type="dxa"/>
            <w:gridSpan w:val="3"/>
          </w:tcPr>
          <w:p w14:paraId="06634E30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F26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53" w:type="dxa"/>
          </w:tcPr>
          <w:p w14:paraId="6E81D5A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03" w:type="dxa"/>
          </w:tcPr>
          <w:p w14:paraId="05EDD65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15" w:type="dxa"/>
          </w:tcPr>
          <w:p w14:paraId="104562EA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3195" w:type="dxa"/>
          </w:tcPr>
          <w:p w14:paraId="50F0562A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E2E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853" w:type="dxa"/>
          </w:tcPr>
          <w:p w14:paraId="724C5E5E">
            <w:pPr>
              <w:rPr>
                <w:rFonts w:hint="eastAsia" w:ascii="仿宋" w:hAnsi="仿宋" w:eastAsia="仿宋"/>
                <w:sz w:val="24"/>
              </w:rPr>
            </w:pPr>
          </w:p>
          <w:p w14:paraId="76CD2D83">
            <w:pPr>
              <w:rPr>
                <w:rFonts w:hint="eastAsia" w:ascii="仿宋" w:hAnsi="仿宋" w:eastAsia="仿宋"/>
                <w:sz w:val="24"/>
              </w:rPr>
            </w:pPr>
          </w:p>
          <w:p w14:paraId="3857F40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13A5B2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主要涉及领域</w:t>
            </w:r>
          </w:p>
          <w:p w14:paraId="56C6FAF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（交叉请多选）</w:t>
            </w:r>
          </w:p>
        </w:tc>
        <w:tc>
          <w:tcPr>
            <w:tcW w:w="3518" w:type="dxa"/>
            <w:gridSpan w:val="2"/>
          </w:tcPr>
          <w:p w14:paraId="2A96F13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原料回收预处理 </w:t>
            </w:r>
          </w:p>
          <w:p w14:paraId="7BB0546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熔炼、加工 </w:t>
            </w:r>
          </w:p>
          <w:p w14:paraId="36A388BA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新产品、新材料、新牌号 </w:t>
            </w:r>
          </w:p>
          <w:p w14:paraId="3AC12B2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多金属提取 </w:t>
            </w:r>
          </w:p>
          <w:p w14:paraId="1FA13A02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保级利用技术 </w:t>
            </w:r>
          </w:p>
          <w:p w14:paraId="073B131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低碳技术</w:t>
            </w:r>
          </w:p>
        </w:tc>
        <w:tc>
          <w:tcPr>
            <w:tcW w:w="3195" w:type="dxa"/>
          </w:tcPr>
          <w:p w14:paraId="0058A504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固危废资源化、无害化 </w:t>
            </w:r>
          </w:p>
          <w:p w14:paraId="63BF3263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环境保护 </w:t>
            </w:r>
          </w:p>
          <w:p w14:paraId="38FCF90D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特定品种 </w:t>
            </w:r>
          </w:p>
          <w:p w14:paraId="5BEB3DF7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重点领域 </w:t>
            </w:r>
          </w:p>
          <w:p w14:paraId="6AB5093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其他______</w:t>
            </w:r>
          </w:p>
        </w:tc>
      </w:tr>
      <w:tr w14:paraId="35A9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853" w:type="dxa"/>
          </w:tcPr>
          <w:p w14:paraId="185EF9A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E9D638D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700DBCF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6FD67E6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28791E9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问题描述</w:t>
            </w:r>
          </w:p>
        </w:tc>
        <w:tc>
          <w:tcPr>
            <w:tcW w:w="6713" w:type="dxa"/>
            <w:gridSpan w:val="3"/>
          </w:tcPr>
          <w:p w14:paraId="65F569B0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12E4812C"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说明期望通过联合攻关解决的具体应用难题或发展瓶颈， 要求内容具体、指向清晰，并充分描述说明现实应用场景，如自然条件、工况环境、成本约束、行业监管等技术应用的边界条件，以及核心预期目标 （指标）。（1000 字左右）</w:t>
            </w:r>
          </w:p>
          <w:p w14:paraId="633C2E9A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16D4BDF0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7A875A8E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 w14:paraId="4F0D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53" w:type="dxa"/>
          </w:tcPr>
          <w:p w14:paraId="51FDCD7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10BF4052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工作现状</w:t>
            </w:r>
          </w:p>
        </w:tc>
        <w:tc>
          <w:tcPr>
            <w:tcW w:w="6713" w:type="dxa"/>
            <w:gridSpan w:val="3"/>
          </w:tcPr>
          <w:p w14:paraId="14133C38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40F9ED30"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解决该问题的努力方向和进展情况（</w:t>
            </w:r>
            <w:r>
              <w:rPr>
                <w:rFonts w:ascii="仿宋" w:hAnsi="仿宋" w:eastAsia="仿宋"/>
                <w:sz w:val="24"/>
              </w:rPr>
              <w:t xml:space="preserve">500 </w:t>
            </w:r>
            <w:r>
              <w:rPr>
                <w:rFonts w:hint="eastAsia" w:ascii="仿宋" w:hAnsi="仿宋" w:eastAsia="仿宋"/>
                <w:sz w:val="24"/>
              </w:rPr>
              <w:t>字左右）</w:t>
            </w:r>
          </w:p>
        </w:tc>
      </w:tr>
      <w:tr w14:paraId="3340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53" w:type="dxa"/>
          </w:tcPr>
          <w:p w14:paraId="434A2B17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0F63E80D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6C9F445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期望研发路径（选填）</w:t>
            </w:r>
          </w:p>
        </w:tc>
        <w:tc>
          <w:tcPr>
            <w:tcW w:w="6713" w:type="dxa"/>
            <w:gridSpan w:val="3"/>
          </w:tcPr>
          <w:p w14:paraId="0CACC1BA"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 w14:paraId="5A90BB0F"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□与科研院所联合攻关 </w:t>
            </w:r>
          </w:p>
          <w:p w14:paraId="7D651B04"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□与其他企业联合攻关 </w:t>
            </w:r>
          </w:p>
          <w:p w14:paraId="2ACA703A"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□其他_______</w:t>
            </w:r>
          </w:p>
        </w:tc>
      </w:tr>
    </w:tbl>
    <w:p w14:paraId="3D2487BD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请以</w:t>
      </w:r>
      <w:r>
        <w:rPr>
          <w:rFonts w:ascii="Calibri" w:hAnsi="Calibri" w:eastAsia="宋体" w:cs="Calibri"/>
          <w:color w:val="000000"/>
          <w:kern w:val="0"/>
          <w:sz w:val="24"/>
          <w:lang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【需求征集】+单位名称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命名文件包，于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5年8月15日前发送至邮箱：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qil@chinacmra.org</w:t>
      </w:r>
    </w:p>
    <w:p w14:paraId="3D782B5C">
      <w:pPr>
        <w:rPr>
          <w:rFonts w:hint="eastAsia" w:ascii="仿宋" w:hAnsi="仿宋" w:eastAsia="仿宋" w:cs="仿宋"/>
          <w:sz w:val="32"/>
          <w:szCs w:val="32"/>
        </w:rPr>
      </w:pPr>
    </w:p>
    <w:p w14:paraId="4E1ECA9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80BE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573312F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J92v0wAAAAUBAAAPAAAA&#10;AAAAAAEAIAAAACIAAABkcnMvZG93bnJldi54bWxQSwECFAAUAAAACACHTuJA/jcZxeEBAADEAwAA&#10;DgAAAAAAAAABACAAAAAiAQAAZHJzL2Uyb0RvYy54bWxQSwUGAAAAAAYABgBZAQAAd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1573312F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A0E74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00DF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5017AF7D">
                          <w:pPr>
                            <w:pStyle w:val="3"/>
                            <w:rPr>
                              <w:rFonts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J92v0wAAAAUBAAAPAAAA&#10;AAAAAAEAIAAAACIAAABkcnMvZG93bnJldi54bWxQSwECFAAUAAAACACHTuJAD5eLF+EBAADEAwAA&#10;DgAAAAAAAAABACAAAAAiAQAAZHJzL2Uyb0RvYy54bWxQSwUGAAAAAAYABgBZAQAAd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017AF7D">
                    <w:pPr>
                      <w:pStyle w:val="3"/>
                      <w:rPr>
                        <w:rFonts w:eastAsia="宋体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A6F3E"/>
    <w:rsid w:val="02D31824"/>
    <w:rsid w:val="05C869C2"/>
    <w:rsid w:val="07B76CEE"/>
    <w:rsid w:val="08430582"/>
    <w:rsid w:val="0B5A6F3E"/>
    <w:rsid w:val="0C874EE1"/>
    <w:rsid w:val="0CDD432A"/>
    <w:rsid w:val="0CEE6D0E"/>
    <w:rsid w:val="110B66A0"/>
    <w:rsid w:val="12186826"/>
    <w:rsid w:val="123F499D"/>
    <w:rsid w:val="12446B08"/>
    <w:rsid w:val="197762DD"/>
    <w:rsid w:val="1990114D"/>
    <w:rsid w:val="1B101B75"/>
    <w:rsid w:val="1C5F57F1"/>
    <w:rsid w:val="1CB92BD4"/>
    <w:rsid w:val="1F1C3BAF"/>
    <w:rsid w:val="1FB813C1"/>
    <w:rsid w:val="202E5C34"/>
    <w:rsid w:val="20AB3A47"/>
    <w:rsid w:val="22E41AD7"/>
    <w:rsid w:val="23627FFE"/>
    <w:rsid w:val="24343749"/>
    <w:rsid w:val="243E45C7"/>
    <w:rsid w:val="25461985"/>
    <w:rsid w:val="25FF1B34"/>
    <w:rsid w:val="262A4E03"/>
    <w:rsid w:val="26341217"/>
    <w:rsid w:val="271800F5"/>
    <w:rsid w:val="28E465E4"/>
    <w:rsid w:val="318C376E"/>
    <w:rsid w:val="3316226B"/>
    <w:rsid w:val="33775400"/>
    <w:rsid w:val="33BB4EA9"/>
    <w:rsid w:val="378D5940"/>
    <w:rsid w:val="3B7B35B3"/>
    <w:rsid w:val="3B8C756F"/>
    <w:rsid w:val="42CB41BA"/>
    <w:rsid w:val="431F6F1A"/>
    <w:rsid w:val="43C67F16"/>
    <w:rsid w:val="44584E3E"/>
    <w:rsid w:val="462036D5"/>
    <w:rsid w:val="4629258A"/>
    <w:rsid w:val="46911EDD"/>
    <w:rsid w:val="46B207D1"/>
    <w:rsid w:val="482A083B"/>
    <w:rsid w:val="4CA94424"/>
    <w:rsid w:val="4D5B4FF3"/>
    <w:rsid w:val="4D67633F"/>
    <w:rsid w:val="4EA56E6D"/>
    <w:rsid w:val="524646CA"/>
    <w:rsid w:val="531243A6"/>
    <w:rsid w:val="53B92A73"/>
    <w:rsid w:val="55456CB4"/>
    <w:rsid w:val="5A423ED5"/>
    <w:rsid w:val="5B172EA1"/>
    <w:rsid w:val="5C205D85"/>
    <w:rsid w:val="5DC11C82"/>
    <w:rsid w:val="5F676EDB"/>
    <w:rsid w:val="63081A28"/>
    <w:rsid w:val="6432722E"/>
    <w:rsid w:val="654E6734"/>
    <w:rsid w:val="68752FB5"/>
    <w:rsid w:val="6B480E55"/>
    <w:rsid w:val="6BA204D6"/>
    <w:rsid w:val="6C1A634D"/>
    <w:rsid w:val="6C895281"/>
    <w:rsid w:val="6CE07597"/>
    <w:rsid w:val="6D4F0278"/>
    <w:rsid w:val="70C04FE9"/>
    <w:rsid w:val="722E2B52"/>
    <w:rsid w:val="72CB65F3"/>
    <w:rsid w:val="757066FA"/>
    <w:rsid w:val="78686692"/>
    <w:rsid w:val="79E169F8"/>
    <w:rsid w:val="7D0B39D5"/>
    <w:rsid w:val="7E6E430C"/>
    <w:rsid w:val="7EBE0DBA"/>
    <w:rsid w:val="7E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_Style 1"/>
    <w:qFormat/>
    <w:uiPriority w:val="32"/>
    <w:rPr>
      <w:b/>
      <w:bCs/>
      <w:smallCaps/>
      <w:color w:val="5B9BD5"/>
      <w:spacing w:val="5"/>
    </w:rPr>
  </w:style>
  <w:style w:type="paragraph" w:customStyle="1" w:styleId="1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1752</Words>
  <Characters>1899</Characters>
  <Lines>0</Lines>
  <Paragraphs>0</Paragraphs>
  <TotalTime>3</TotalTime>
  <ScaleCrop>false</ScaleCrop>
  <LinksUpToDate>false</LinksUpToDate>
  <CharactersWithSpaces>2056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2025-05-30T06:00:00Z</dcterms:created>
  <dc:creator>28040</dc:creator>
  <cp:lastModifiedBy>陈艳丽</cp:lastModifiedBy>
  <cp:lastPrinted>2025-07-07T06:08:00Z</cp:lastPrinted>
  <dcterms:modified xsi:type="dcterms:W3CDTF">2025-07-10T06:21:19Z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22DD15E46CFA4768B71FBAF02CA460DC_13</vt:lpwstr>
  </property>
  <property fmtid="{D5CDD505-2E9C-101B-9397-08002B2CF9AE}" pid="4" name="KSOTemplateDocerSaveRecord">
    <vt:lpwstr>eyJoZGlkIjoiMThjYWEwNDg1Yzc3M2YwNzlhMTc4NzA2NmFhMWZiNjciLCJ1c2VySWQiOiIzNzY0NzY1MTMifQ==</vt:lpwstr>
  </property>
</Properties>
</file>